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E0" w:rsidRDefault="00345E36" w:rsidP="0036663D">
      <w:pPr>
        <w:pStyle w:val="Title"/>
      </w:pPr>
      <w:r>
        <w:t>[Document Title]</w:t>
      </w:r>
    </w:p>
    <w:p w:rsidR="00345E36" w:rsidRDefault="00345E36" w:rsidP="0036663D"/>
    <w:p w:rsidR="00345E36" w:rsidRDefault="00345E36" w:rsidP="0036663D"/>
    <w:p w:rsidR="00345E36" w:rsidRDefault="00345E36" w:rsidP="00CC7746">
      <w:pPr>
        <w:jc w:val="center"/>
      </w:pPr>
      <w:r>
        <w:t xml:space="preserve">[Date in </w:t>
      </w:r>
      <w:r w:rsidRPr="00CC7746">
        <w:rPr>
          <w:i/>
        </w:rPr>
        <w:t>DD Month YYYY</w:t>
      </w:r>
      <w:r>
        <w:t xml:space="preserve"> format]</w:t>
      </w:r>
    </w:p>
    <w:p w:rsidR="00345E36" w:rsidRDefault="00345E36" w:rsidP="00CC7746">
      <w:pPr>
        <w:jc w:val="center"/>
      </w:pPr>
      <w:r>
        <w:t>[Version X.Y]</w:t>
      </w:r>
    </w:p>
    <w:p w:rsidR="00345E36" w:rsidRDefault="00345E36" w:rsidP="0036663D"/>
    <w:p w:rsidR="00345E36" w:rsidRDefault="00345E36" w:rsidP="0036663D"/>
    <w:p w:rsidR="00BF38F6" w:rsidRDefault="00BF38F6" w:rsidP="0036663D">
      <w:r>
        <w:rPr>
          <w:noProof/>
        </w:rPr>
        <w:drawing>
          <wp:anchor distT="0" distB="0" distL="114300" distR="114300" simplePos="0" relativeHeight="251658240" behindDoc="0" locked="0" layoutInCell="1" allowOverlap="1" wp14:anchorId="6868B9C2" wp14:editId="14AB371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943600" cy="4462272"/>
            <wp:effectExtent l="0" t="0" r="0" b="0"/>
            <wp:wrapNone/>
            <wp:docPr id="4" name="Picture 4" descr="C:\Users\jtowns\Documents\XSEDE\Documents\Tmplate\XSEDE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towns\Documents\XSEDE\Documents\Tmplate\XSEDE-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sdt>
      <w:sdtPr>
        <w:rPr>
          <w:color w:val="365F91" w:themeColor="accent1" w:themeShade="BF"/>
        </w:rPr>
        <w:id w:val="316464607"/>
        <w:docPartObj>
          <w:docPartGallery w:val="Table of Contents"/>
          <w:docPartUnique/>
        </w:docPartObj>
      </w:sdtPr>
      <w:sdtEndPr>
        <w:rPr>
          <w:rFonts w:ascii="Cambria" w:hAnsi="Cambria" w:cstheme="minorBidi"/>
          <w:b w:val="0"/>
          <w:noProof/>
          <w:color w:val="auto"/>
          <w:sz w:val="22"/>
          <w:szCs w:val="22"/>
          <w:lang w:eastAsia="en-US"/>
        </w:rPr>
      </w:sdtEndPr>
      <w:sdtContent>
        <w:p w:rsidR="00BF38F6" w:rsidRDefault="00BF38F6" w:rsidP="0036663D">
          <w:pPr>
            <w:pStyle w:val="TOCHeading"/>
            <w:rPr>
              <w:color w:val="365F91" w:themeColor="accent1" w:themeShade="BF"/>
            </w:rPr>
          </w:pPr>
          <w:r>
            <w:rPr>
              <w:color w:val="365F91" w:themeColor="accent1" w:themeShade="BF"/>
            </w:rPr>
            <w:t>Table of Contents</w:t>
          </w:r>
        </w:p>
        <w:p w:rsidR="00BF38F6" w:rsidRDefault="00BF38F6" w:rsidP="0036663D">
          <w:pPr>
            <w:pStyle w:val="TOC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21152757" w:history="1">
            <w:r w:rsidRPr="00C6048F">
              <w:rPr>
                <w:rStyle w:val="Hyperlink"/>
                <w:noProof/>
              </w:rPr>
              <w:t>A.</w:t>
            </w:r>
            <w:r>
              <w:rPr>
                <w:noProof/>
              </w:rPr>
              <w:tab/>
            </w:r>
            <w:r w:rsidRPr="00C6048F">
              <w:rPr>
                <w:rStyle w:val="Hyperlink"/>
                <w:noProof/>
              </w:rPr>
              <w:t>Document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_Toc321152757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38F6" w:rsidRDefault="00BF38F6" w:rsidP="0036663D">
          <w:pPr>
            <w:pStyle w:val="TOC1"/>
            <w:rPr>
              <w:noProof/>
            </w:rPr>
          </w:pPr>
          <w:hyperlink w:anchor="_Toc321152758" w:history="1">
            <w:r w:rsidRPr="00C6048F">
              <w:rPr>
                <w:rStyle w:val="Hyperlink"/>
                <w:noProof/>
              </w:rPr>
              <w:t>B.</w:t>
            </w:r>
            <w:r>
              <w:rPr>
                <w:noProof/>
              </w:rPr>
              <w:tab/>
            </w:r>
            <w:r w:rsidRPr="00C6048F">
              <w:rPr>
                <w:rStyle w:val="Hyperlink"/>
                <w:noProof/>
              </w:rPr>
              <w:t>Document 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_Toc321152758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38F6" w:rsidRDefault="00BF38F6" w:rsidP="0036663D">
          <w:r>
            <w:rPr>
              <w:noProof/>
            </w:rPr>
            <w:fldChar w:fldCharType="end"/>
          </w:r>
        </w:p>
      </w:sdtContent>
    </w:sdt>
    <w:p w:rsidR="00345E36" w:rsidRDefault="00345E36" w:rsidP="0036663D"/>
    <w:p w:rsidR="00CC7746" w:rsidRDefault="00CC7746">
      <w:r>
        <w:br w:type="page"/>
      </w:r>
    </w:p>
    <w:p w:rsidR="002C386D" w:rsidRPr="002C386D" w:rsidRDefault="002C386D">
      <w:pPr>
        <w:pStyle w:val="TableofFigures"/>
        <w:tabs>
          <w:tab w:val="right" w:leader="dot" w:pos="9350"/>
        </w:tabs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</w:pPr>
      <w:r w:rsidRPr="002C386D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lastRenderedPageBreak/>
        <w:t>List of Figures</w:t>
      </w:r>
      <w:bookmarkStart w:id="0" w:name="_GoBack"/>
      <w:bookmarkEnd w:id="0"/>
    </w:p>
    <w:p w:rsidR="002C386D" w:rsidRDefault="0036663D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anchor="_Toc321155021" w:history="1">
        <w:r w:rsidR="002C386D" w:rsidRPr="00AF40F1">
          <w:rPr>
            <w:rStyle w:val="Hyperlink"/>
            <w:noProof/>
          </w:rPr>
          <w:t>Figure 1: Original document map.</w:t>
        </w:r>
        <w:r w:rsidR="002C386D">
          <w:rPr>
            <w:noProof/>
            <w:webHidden/>
          </w:rPr>
          <w:tab/>
        </w:r>
        <w:r w:rsidR="002C386D">
          <w:rPr>
            <w:noProof/>
            <w:webHidden/>
          </w:rPr>
          <w:fldChar w:fldCharType="begin"/>
        </w:r>
        <w:r w:rsidR="002C386D">
          <w:rPr>
            <w:noProof/>
            <w:webHidden/>
          </w:rPr>
          <w:instrText xml:space="preserve"> PAGEREF _Toc321155021 \h </w:instrText>
        </w:r>
        <w:r w:rsidR="002C386D">
          <w:rPr>
            <w:noProof/>
            <w:webHidden/>
          </w:rPr>
        </w:r>
        <w:r w:rsidR="002C386D">
          <w:rPr>
            <w:noProof/>
            <w:webHidden/>
          </w:rPr>
          <w:fldChar w:fldCharType="separate"/>
        </w:r>
        <w:r w:rsidR="002C386D">
          <w:rPr>
            <w:noProof/>
            <w:webHidden/>
          </w:rPr>
          <w:t>1</w:t>
        </w:r>
        <w:r w:rsidR="002C386D">
          <w:rPr>
            <w:noProof/>
            <w:webHidden/>
          </w:rPr>
          <w:fldChar w:fldCharType="end"/>
        </w:r>
      </w:hyperlink>
    </w:p>
    <w:p w:rsidR="00BF38F6" w:rsidRDefault="0036663D" w:rsidP="0036663D">
      <w:r>
        <w:fldChar w:fldCharType="end"/>
      </w:r>
    </w:p>
    <w:p w:rsidR="00BF38F6" w:rsidRDefault="00BF38F6" w:rsidP="0036663D"/>
    <w:p w:rsidR="00BF38F6" w:rsidRDefault="00BF38F6" w:rsidP="0036663D"/>
    <w:p w:rsidR="00CC7746" w:rsidRDefault="00CC7746">
      <w:pPr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</w:pPr>
      <w:bookmarkStart w:id="1" w:name="_Toc321152757"/>
      <w:r>
        <w:br w:type="page"/>
      </w:r>
    </w:p>
    <w:p w:rsidR="00BF38F6" w:rsidRPr="0036663D" w:rsidRDefault="00BF38F6" w:rsidP="0036663D">
      <w:pPr>
        <w:pStyle w:val="Heading1"/>
        <w:rPr>
          <w:color w:val="365F91" w:themeColor="accent1" w:themeShade="BF"/>
        </w:rPr>
      </w:pPr>
      <w:r w:rsidRPr="0036663D">
        <w:rPr>
          <w:color w:val="365F91" w:themeColor="accent1" w:themeShade="BF"/>
        </w:rPr>
        <w:lastRenderedPageBreak/>
        <w:t>Document History</w:t>
      </w:r>
      <w:bookmarkEnd w:id="1"/>
    </w:p>
    <w:tbl>
      <w:tblPr>
        <w:tblStyle w:val="LightShading-Accent1"/>
        <w:tblW w:w="5000" w:type="pct"/>
        <w:tblBorders>
          <w:left w:val="single" w:sz="8" w:space="0" w:color="4F81BD" w:themeColor="accent1"/>
          <w:right w:val="single" w:sz="8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3144"/>
        <w:gridCol w:w="977"/>
        <w:gridCol w:w="1375"/>
        <w:gridCol w:w="2379"/>
        <w:gridCol w:w="1701"/>
      </w:tblGrid>
      <w:tr w:rsidR="002C386D" w:rsidRPr="002C386D" w:rsidTr="002C3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:rsidR="00BF38F6" w:rsidRPr="002C386D" w:rsidRDefault="002C386D" w:rsidP="0036663D">
            <w:pPr>
              <w:pStyle w:val="List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2C386D">
              <w:rPr>
                <w:rFonts w:asciiTheme="minorHAnsi" w:hAnsiTheme="minorHAnsi" w:cstheme="minorHAnsi"/>
                <w:color w:val="FFFFFF" w:themeColor="background1"/>
              </w:rPr>
              <w:t>Relevant Sections</w:t>
            </w:r>
          </w:p>
        </w:tc>
        <w:tc>
          <w:tcPr>
            <w:tcW w:w="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:rsidR="00BF38F6" w:rsidRPr="002C386D" w:rsidRDefault="00BF38F6" w:rsidP="0036663D">
            <w:pPr>
              <w:pStyle w:val="Li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2C386D">
              <w:rPr>
                <w:rFonts w:asciiTheme="minorHAnsi" w:hAnsiTheme="minorHAnsi" w:cstheme="minorHAnsi"/>
                <w:color w:val="FFFFFF" w:themeColor="background1"/>
              </w:rPr>
              <w:t>Version</w:t>
            </w:r>
          </w:p>
        </w:tc>
        <w:tc>
          <w:tcPr>
            <w:tcW w:w="13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:rsidR="00BF38F6" w:rsidRPr="002C386D" w:rsidRDefault="00BF38F6" w:rsidP="0036663D">
            <w:pPr>
              <w:pStyle w:val="Li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2C386D">
              <w:rPr>
                <w:rFonts w:asciiTheme="minorHAnsi" w:hAnsiTheme="minorHAnsi" w:cstheme="minorHAnsi"/>
                <w:color w:val="FFFFFF" w:themeColor="background1"/>
              </w:rPr>
              <w:t>Date</w:t>
            </w:r>
          </w:p>
        </w:tc>
        <w:tc>
          <w:tcPr>
            <w:tcW w:w="23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:rsidR="00BF38F6" w:rsidRPr="002C386D" w:rsidRDefault="00BF38F6" w:rsidP="0036663D">
            <w:pPr>
              <w:pStyle w:val="Li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2C386D">
              <w:rPr>
                <w:rFonts w:asciiTheme="minorHAnsi" w:hAnsiTheme="minorHAnsi" w:cstheme="minorHAnsi"/>
                <w:color w:val="FFFFFF" w:themeColor="background1"/>
              </w:rPr>
              <w:t>Changes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</w:tcPr>
          <w:p w:rsidR="00BF38F6" w:rsidRPr="002C386D" w:rsidRDefault="00BF38F6" w:rsidP="0036663D">
            <w:pPr>
              <w:pStyle w:val="Li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FFFFFF" w:themeColor="background1"/>
              </w:rPr>
            </w:pPr>
            <w:r w:rsidRPr="002C386D">
              <w:rPr>
                <w:rFonts w:asciiTheme="minorHAnsi" w:hAnsiTheme="minorHAnsi" w:cstheme="minorHAnsi"/>
                <w:color w:val="FFFFFF" w:themeColor="background1"/>
              </w:rPr>
              <w:t>Author</w:t>
            </w:r>
          </w:p>
        </w:tc>
      </w:tr>
      <w:tr w:rsidR="002C386D" w:rsidRPr="002C386D" w:rsidTr="002C3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tcBorders>
              <w:left w:val="none" w:sz="0" w:space="0" w:color="auto"/>
              <w:right w:val="none" w:sz="0" w:space="0" w:color="auto"/>
            </w:tcBorders>
          </w:tcPr>
          <w:p w:rsidR="00BF38F6" w:rsidRPr="002C386D" w:rsidRDefault="002C386D" w:rsidP="002C386D">
            <w:pPr>
              <w:pStyle w:val="List"/>
              <w:rPr>
                <w:rFonts w:asciiTheme="minorHAnsi" w:hAnsiTheme="minorHAnsi" w:cstheme="minorHAnsi"/>
                <w:color w:val="auto"/>
              </w:rPr>
            </w:pPr>
            <w:r w:rsidRPr="002C386D">
              <w:rPr>
                <w:rFonts w:asciiTheme="minorHAnsi" w:hAnsiTheme="minorHAnsi" w:cstheme="minorHAnsi"/>
                <w:color w:val="auto"/>
              </w:rPr>
              <w:t>Entire Document</w:t>
            </w:r>
          </w:p>
        </w:tc>
        <w:tc>
          <w:tcPr>
            <w:tcW w:w="977" w:type="dxa"/>
            <w:tcBorders>
              <w:left w:val="none" w:sz="0" w:space="0" w:color="auto"/>
              <w:right w:val="none" w:sz="0" w:space="0" w:color="auto"/>
            </w:tcBorders>
          </w:tcPr>
          <w:p w:rsidR="00BF38F6" w:rsidRPr="002C386D" w:rsidRDefault="002C386D" w:rsidP="0036663D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C386D">
              <w:rPr>
                <w:rFonts w:asciiTheme="minorHAnsi" w:hAnsiTheme="minorHAnsi" w:cstheme="minorHAnsi"/>
                <w:color w:val="auto"/>
              </w:rPr>
              <w:t>1.00</w:t>
            </w:r>
          </w:p>
        </w:tc>
        <w:tc>
          <w:tcPr>
            <w:tcW w:w="1375" w:type="dxa"/>
            <w:tcBorders>
              <w:left w:val="none" w:sz="0" w:space="0" w:color="auto"/>
              <w:right w:val="none" w:sz="0" w:space="0" w:color="auto"/>
            </w:tcBorders>
          </w:tcPr>
          <w:p w:rsidR="00BF38F6" w:rsidRPr="002C386D" w:rsidRDefault="00BF38F6" w:rsidP="0036663D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C386D">
              <w:rPr>
                <w:rFonts w:asciiTheme="minorHAnsi" w:hAnsiTheme="minorHAnsi" w:cstheme="minorHAnsi"/>
                <w:color w:val="auto"/>
              </w:rPr>
              <w:t>09/20/2011</w:t>
            </w:r>
          </w:p>
        </w:tc>
        <w:tc>
          <w:tcPr>
            <w:tcW w:w="2379" w:type="dxa"/>
            <w:tcBorders>
              <w:left w:val="none" w:sz="0" w:space="0" w:color="auto"/>
              <w:right w:val="none" w:sz="0" w:space="0" w:color="auto"/>
            </w:tcBorders>
          </w:tcPr>
          <w:p w:rsidR="00BF38F6" w:rsidRPr="002C386D" w:rsidRDefault="00BF38F6" w:rsidP="0036663D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C386D">
              <w:rPr>
                <w:rFonts w:asciiTheme="minorHAnsi" w:hAnsiTheme="minorHAnsi" w:cstheme="minorHAnsi"/>
                <w:color w:val="auto"/>
              </w:rPr>
              <w:t>Baseline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F38F6" w:rsidRPr="002C386D" w:rsidRDefault="00BF38F6" w:rsidP="0036663D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2C386D">
              <w:rPr>
                <w:rFonts w:asciiTheme="minorHAnsi" w:hAnsiTheme="minorHAnsi" w:cstheme="minorHAnsi"/>
                <w:color w:val="auto"/>
              </w:rPr>
              <w:t>XSEDE</w:t>
            </w:r>
          </w:p>
        </w:tc>
      </w:tr>
      <w:tr w:rsidR="002C386D" w:rsidRPr="002C386D" w:rsidTr="002C3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</w:tcPr>
          <w:p w:rsidR="00BF38F6" w:rsidRPr="002C386D" w:rsidRDefault="00BF38F6" w:rsidP="0036663D">
            <w:pPr>
              <w:pStyle w:val="Lis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77" w:type="dxa"/>
          </w:tcPr>
          <w:p w:rsidR="00BF38F6" w:rsidRPr="002C386D" w:rsidRDefault="00BF38F6" w:rsidP="0036663D">
            <w:pPr>
              <w:pStyle w:val="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375" w:type="dxa"/>
          </w:tcPr>
          <w:p w:rsidR="00BF38F6" w:rsidRPr="002C386D" w:rsidRDefault="00BF38F6" w:rsidP="0036663D">
            <w:pPr>
              <w:pStyle w:val="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379" w:type="dxa"/>
          </w:tcPr>
          <w:p w:rsidR="00BF38F6" w:rsidRPr="002C386D" w:rsidRDefault="00BF38F6" w:rsidP="0036663D">
            <w:pPr>
              <w:pStyle w:val="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</w:tcPr>
          <w:p w:rsidR="00BF38F6" w:rsidRPr="002C386D" w:rsidRDefault="00BF38F6" w:rsidP="0036663D">
            <w:pPr>
              <w:pStyle w:val="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C386D" w:rsidRPr="002C386D" w:rsidTr="002C3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tcBorders>
              <w:left w:val="none" w:sz="0" w:space="0" w:color="auto"/>
              <w:right w:val="none" w:sz="0" w:space="0" w:color="auto"/>
            </w:tcBorders>
          </w:tcPr>
          <w:p w:rsidR="00BF38F6" w:rsidRPr="002C386D" w:rsidRDefault="00BF38F6" w:rsidP="0036663D">
            <w:pPr>
              <w:pStyle w:val="Lis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77" w:type="dxa"/>
            <w:tcBorders>
              <w:left w:val="none" w:sz="0" w:space="0" w:color="auto"/>
              <w:right w:val="none" w:sz="0" w:space="0" w:color="auto"/>
            </w:tcBorders>
          </w:tcPr>
          <w:p w:rsidR="00BF38F6" w:rsidRPr="002C386D" w:rsidRDefault="00BF38F6" w:rsidP="0036663D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375" w:type="dxa"/>
            <w:tcBorders>
              <w:left w:val="none" w:sz="0" w:space="0" w:color="auto"/>
              <w:right w:val="none" w:sz="0" w:space="0" w:color="auto"/>
            </w:tcBorders>
          </w:tcPr>
          <w:p w:rsidR="00BF38F6" w:rsidRPr="002C386D" w:rsidRDefault="00BF38F6" w:rsidP="0036663D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379" w:type="dxa"/>
            <w:tcBorders>
              <w:left w:val="none" w:sz="0" w:space="0" w:color="auto"/>
              <w:right w:val="none" w:sz="0" w:space="0" w:color="auto"/>
            </w:tcBorders>
          </w:tcPr>
          <w:p w:rsidR="00BF38F6" w:rsidRPr="002C386D" w:rsidRDefault="00BF38F6" w:rsidP="0036663D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F38F6" w:rsidRPr="002C386D" w:rsidRDefault="00BF38F6" w:rsidP="0036663D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C386D" w:rsidRPr="002C386D" w:rsidTr="002C3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</w:tcPr>
          <w:p w:rsidR="00BF38F6" w:rsidRPr="002C386D" w:rsidRDefault="00BF38F6" w:rsidP="0036663D">
            <w:pPr>
              <w:pStyle w:val="Lis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77" w:type="dxa"/>
          </w:tcPr>
          <w:p w:rsidR="00BF38F6" w:rsidRPr="002C386D" w:rsidRDefault="00BF38F6" w:rsidP="0036663D">
            <w:pPr>
              <w:pStyle w:val="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375" w:type="dxa"/>
          </w:tcPr>
          <w:p w:rsidR="00BF38F6" w:rsidRPr="002C386D" w:rsidRDefault="00BF38F6" w:rsidP="0036663D">
            <w:pPr>
              <w:pStyle w:val="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379" w:type="dxa"/>
          </w:tcPr>
          <w:p w:rsidR="00BF38F6" w:rsidRPr="002C386D" w:rsidRDefault="00BF38F6" w:rsidP="0036663D">
            <w:pPr>
              <w:pStyle w:val="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</w:tcPr>
          <w:p w:rsidR="00BF38F6" w:rsidRPr="002C386D" w:rsidRDefault="00BF38F6" w:rsidP="0036663D">
            <w:pPr>
              <w:pStyle w:val="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C386D" w:rsidRPr="002C386D" w:rsidTr="002C3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  <w:tcBorders>
              <w:left w:val="none" w:sz="0" w:space="0" w:color="auto"/>
              <w:right w:val="none" w:sz="0" w:space="0" w:color="auto"/>
            </w:tcBorders>
          </w:tcPr>
          <w:p w:rsidR="00BF38F6" w:rsidRPr="002C386D" w:rsidRDefault="00BF38F6" w:rsidP="0036663D">
            <w:pPr>
              <w:pStyle w:val="Lis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77" w:type="dxa"/>
            <w:tcBorders>
              <w:left w:val="none" w:sz="0" w:space="0" w:color="auto"/>
              <w:right w:val="none" w:sz="0" w:space="0" w:color="auto"/>
            </w:tcBorders>
          </w:tcPr>
          <w:p w:rsidR="00BF38F6" w:rsidRPr="002C386D" w:rsidRDefault="00BF38F6" w:rsidP="0036663D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375" w:type="dxa"/>
            <w:tcBorders>
              <w:left w:val="none" w:sz="0" w:space="0" w:color="auto"/>
              <w:right w:val="none" w:sz="0" w:space="0" w:color="auto"/>
            </w:tcBorders>
          </w:tcPr>
          <w:p w:rsidR="00BF38F6" w:rsidRPr="002C386D" w:rsidRDefault="00BF38F6" w:rsidP="0036663D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379" w:type="dxa"/>
            <w:tcBorders>
              <w:left w:val="none" w:sz="0" w:space="0" w:color="auto"/>
              <w:right w:val="none" w:sz="0" w:space="0" w:color="auto"/>
            </w:tcBorders>
          </w:tcPr>
          <w:p w:rsidR="00BF38F6" w:rsidRPr="002C386D" w:rsidRDefault="00BF38F6" w:rsidP="0036663D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BF38F6" w:rsidRPr="002C386D" w:rsidRDefault="00BF38F6" w:rsidP="0036663D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BF38F6" w:rsidRDefault="00BF38F6" w:rsidP="0036663D"/>
    <w:p w:rsidR="00BF38F6" w:rsidRDefault="00BF38F6" w:rsidP="0036663D"/>
    <w:p w:rsidR="00CC7746" w:rsidRDefault="00CC7746">
      <w:pPr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</w:pPr>
      <w:bookmarkStart w:id="2" w:name="_Toc321152758"/>
      <w:r>
        <w:br w:type="page"/>
      </w:r>
    </w:p>
    <w:p w:rsidR="00BF38F6" w:rsidRPr="0036663D" w:rsidRDefault="00BF38F6" w:rsidP="0036663D">
      <w:pPr>
        <w:pStyle w:val="Heading1"/>
        <w:rPr>
          <w:color w:val="365F91" w:themeColor="accent1" w:themeShade="BF"/>
        </w:rPr>
      </w:pPr>
      <w:r w:rsidRPr="0036663D">
        <w:rPr>
          <w:color w:val="365F91" w:themeColor="accent1" w:themeShade="BF"/>
        </w:rPr>
        <w:lastRenderedPageBreak/>
        <w:t>Document Scope</w:t>
      </w:r>
      <w:bookmarkEnd w:id="2"/>
      <w:r w:rsidRPr="0036663D">
        <w:rPr>
          <w:color w:val="365F91" w:themeColor="accent1" w:themeShade="BF"/>
        </w:rPr>
        <w:t xml:space="preserve"> </w:t>
      </w:r>
    </w:p>
    <w:p w:rsidR="00BF38F6" w:rsidRDefault="00BF38F6" w:rsidP="0036663D">
      <w:r w:rsidRPr="0036663D">
        <w:t>[Define the scope of this document and any instructions on how to read it.]</w:t>
      </w:r>
    </w:p>
    <w:p w:rsidR="0036663D" w:rsidRDefault="0036663D" w:rsidP="0036663D"/>
    <w:p w:rsidR="0036663D" w:rsidRDefault="0036663D" w:rsidP="0036663D"/>
    <w:p w:rsidR="0036663D" w:rsidRDefault="0036663D" w:rsidP="0036663D">
      <w:pPr>
        <w:sectPr w:rsidR="0036663D" w:rsidSect="00CC7746">
          <w:footerReference w:type="default" r:id="rId10"/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p w:rsidR="0036663D" w:rsidRDefault="0036663D" w:rsidP="0036663D">
      <w:pPr>
        <w:pStyle w:val="Heading1"/>
        <w:rPr>
          <w:color w:val="365F91" w:themeColor="accent1" w:themeShade="BF"/>
        </w:rPr>
      </w:pPr>
      <w:r>
        <w:rPr>
          <w:color w:val="365F91" w:themeColor="accent1" w:themeShade="BF"/>
        </w:rPr>
        <w:lastRenderedPageBreak/>
        <w:t>[Document Body]</w:t>
      </w:r>
    </w:p>
    <w:p w:rsidR="0036663D" w:rsidRDefault="0036663D" w:rsidP="0036663D">
      <w:r>
        <w:t>This is where the meat goes….</w:t>
      </w:r>
    </w:p>
    <w:p w:rsidR="00CC7746" w:rsidRDefault="00CC7746" w:rsidP="0036663D">
      <w:r>
        <w:t>This is a reference to</w:t>
      </w:r>
      <w:r w:rsidR="002C386D">
        <w:t xml:space="preserve"> </w:t>
      </w:r>
      <w:r w:rsidR="002C386D">
        <w:fldChar w:fldCharType="begin"/>
      </w:r>
      <w:r w:rsidR="002C386D">
        <w:instrText xml:space="preserve"> REF _Ref321154796 \h </w:instrText>
      </w:r>
      <w:r w:rsidR="002C386D">
        <w:fldChar w:fldCharType="separate"/>
      </w:r>
      <w:r w:rsidR="002C386D">
        <w:t xml:space="preserve">Figure </w:t>
      </w:r>
      <w:r w:rsidR="002C386D">
        <w:rPr>
          <w:noProof/>
        </w:rPr>
        <w:t>1</w:t>
      </w:r>
      <w:r w:rsidR="002C386D">
        <w:fldChar w:fldCharType="end"/>
      </w:r>
      <w:r>
        <w:t xml:space="preserve"> for template purposes….</w:t>
      </w:r>
    </w:p>
    <w:p w:rsidR="002C386D" w:rsidRDefault="002C386D" w:rsidP="0036663D">
      <w:r>
        <w:rPr>
          <w:noProof/>
        </w:rPr>
        <w:drawing>
          <wp:inline distT="0" distB="0" distL="0" distR="0" wp14:anchorId="3A41BFC1" wp14:editId="07662655">
            <wp:extent cx="5939790" cy="6730365"/>
            <wp:effectExtent l="19050" t="0" r="3810" b="0"/>
            <wp:docPr id="5" name="Picture 2" descr="C:\Users\jtowns\Documents\XSEDE Planning Project\Org-Mgmt\XSEDE_DocMap-v6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towns\Documents\XSEDE Planning Project\Org-Mgmt\XSEDE_DocMap-v6.3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73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86D" w:rsidRDefault="002C386D" w:rsidP="002C386D">
      <w:pPr>
        <w:pStyle w:val="Caption"/>
      </w:pPr>
      <w:bookmarkStart w:id="3" w:name="_Ref321154796"/>
      <w:bookmarkStart w:id="4" w:name="_Toc32115502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3"/>
      <w:r>
        <w:t>: Original document map.</w:t>
      </w:r>
      <w:bookmarkEnd w:id="4"/>
    </w:p>
    <w:p w:rsidR="002C386D" w:rsidRPr="002C386D" w:rsidRDefault="002C386D" w:rsidP="002C386D">
      <w:r>
        <w:lastRenderedPageBreak/>
        <w:t>And more meat here…..</w:t>
      </w:r>
    </w:p>
    <w:sectPr w:rsidR="002C386D" w:rsidRPr="002C386D" w:rsidSect="00CC7746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96" w:rsidRDefault="00B11D96" w:rsidP="00CC7746">
      <w:pPr>
        <w:spacing w:after="0" w:line="240" w:lineRule="auto"/>
      </w:pPr>
      <w:r>
        <w:separator/>
      </w:r>
    </w:p>
  </w:endnote>
  <w:endnote w:type="continuationSeparator" w:id="0">
    <w:p w:rsidR="00B11D96" w:rsidRDefault="00B11D96" w:rsidP="00CC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46" w:rsidRDefault="00CC7746" w:rsidP="00CC7746">
    <w:pPr>
      <w:pStyle w:val="Footer"/>
      <w:pBdr>
        <w:top w:val="thinThickSmallGap" w:sz="24" w:space="1" w:color="365F91" w:themeColor="accent1" w:themeShade="B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[Short Doc Name]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/>
      </w:rPr>
      <w:fldChar w:fldCharType="separate"/>
    </w:r>
    <w:r w:rsidR="002C386D" w:rsidRPr="002C386D">
      <w:rPr>
        <w:rFonts w:asciiTheme="majorHAnsi" w:eastAsiaTheme="majorEastAsia" w:hAnsiTheme="majorHAnsi" w:cstheme="majorBidi"/>
        <w:noProof/>
      </w:rPr>
      <w:t>v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CC7746" w:rsidRDefault="00CC77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96" w:rsidRDefault="00B11D96" w:rsidP="00CC7746">
      <w:pPr>
        <w:spacing w:after="0" w:line="240" w:lineRule="auto"/>
      </w:pPr>
      <w:r>
        <w:separator/>
      </w:r>
    </w:p>
  </w:footnote>
  <w:footnote w:type="continuationSeparator" w:id="0">
    <w:p w:rsidR="00B11D96" w:rsidRDefault="00B11D96" w:rsidP="00CC7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F6A"/>
    <w:multiLevelType w:val="hybridMultilevel"/>
    <w:tmpl w:val="9F5C37FC"/>
    <w:lvl w:ilvl="0" w:tplc="5E5EA47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E26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904F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A90873"/>
    <w:multiLevelType w:val="hybridMultilevel"/>
    <w:tmpl w:val="9D08C37C"/>
    <w:lvl w:ilvl="0" w:tplc="5E1A91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64CA7"/>
    <w:multiLevelType w:val="hybridMultilevel"/>
    <w:tmpl w:val="DB9CABCC"/>
    <w:lvl w:ilvl="0" w:tplc="5E1A91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246CD"/>
    <w:multiLevelType w:val="hybridMultilevel"/>
    <w:tmpl w:val="3B42A792"/>
    <w:lvl w:ilvl="0" w:tplc="5E1A91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41725"/>
    <w:multiLevelType w:val="hybridMultilevel"/>
    <w:tmpl w:val="E06C35E4"/>
    <w:lvl w:ilvl="0" w:tplc="5E1A91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546C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7C50762"/>
    <w:multiLevelType w:val="multilevel"/>
    <w:tmpl w:val="A6D25F0C"/>
    <w:lvl w:ilvl="0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C9"/>
    <w:rsid w:val="002C386D"/>
    <w:rsid w:val="00345E36"/>
    <w:rsid w:val="0036663D"/>
    <w:rsid w:val="003A65FF"/>
    <w:rsid w:val="004E2377"/>
    <w:rsid w:val="007105C9"/>
    <w:rsid w:val="008B694F"/>
    <w:rsid w:val="00B11D96"/>
    <w:rsid w:val="00BF38F6"/>
    <w:rsid w:val="00CC7746"/>
    <w:rsid w:val="00F6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63D"/>
    <w:rPr>
      <w:rFonts w:ascii="Cambria" w:hAnsi="Cambria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36663D"/>
    <w:pPr>
      <w:numPr>
        <w:numId w:val="9"/>
      </w:numPr>
      <w:pBdr>
        <w:bottom w:val="single" w:sz="8" w:space="1" w:color="auto"/>
      </w:pBdr>
      <w:outlineLvl w:val="0"/>
    </w:pPr>
    <w:rPr>
      <w:rFonts w:asciiTheme="minorHAnsi" w:hAnsiTheme="minorHAnsi" w:cstheme="minorHAnsi"/>
      <w:b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6663D"/>
    <w:pPr>
      <w:numPr>
        <w:ilvl w:val="1"/>
        <w:numId w:val="9"/>
      </w:numPr>
      <w:ind w:left="630" w:hanging="612"/>
      <w:outlineLvl w:val="1"/>
    </w:pPr>
    <w:rPr>
      <w:rFonts w:asciiTheme="minorHAnsi" w:hAnsiTheme="minorHAnsi" w:cstheme="minorHAnsi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6663D"/>
    <w:pPr>
      <w:numPr>
        <w:ilvl w:val="2"/>
      </w:numPr>
      <w:ind w:left="540"/>
      <w:outlineLvl w:val="2"/>
    </w:p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36663D"/>
    <w:pPr>
      <w:numPr>
        <w:ilvl w:val="3"/>
        <w:numId w:val="9"/>
      </w:numPr>
      <w:ind w:left="630" w:hanging="630"/>
      <w:outlineLvl w:val="3"/>
    </w:pPr>
    <w:rPr>
      <w:rFonts w:asciiTheme="minorHAnsi" w:hAnsiTheme="minorHAnsi" w:cstheme="minorHAnsi"/>
      <w:i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6663D"/>
    <w:pPr>
      <w:numPr>
        <w:ilvl w:val="4"/>
      </w:numPr>
      <w:ind w:left="810"/>
      <w:outlineLvl w:val="4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45E36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5E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E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663D"/>
    <w:rPr>
      <w:rFonts w:cstheme="minorHAnsi"/>
      <w:b/>
      <w:color w:val="365F91" w:themeColor="accent1" w:themeShade="BF"/>
      <w:sz w:val="28"/>
      <w:szCs w:val="28"/>
    </w:rPr>
  </w:style>
  <w:style w:type="paragraph" w:styleId="List">
    <w:name w:val="List"/>
    <w:basedOn w:val="BodyText"/>
    <w:uiPriority w:val="99"/>
    <w:rsid w:val="00BF38F6"/>
    <w:pPr>
      <w:suppressAutoHyphens/>
      <w:spacing w:line="240" w:lineRule="auto"/>
      <w:jc w:val="both"/>
    </w:pPr>
    <w:rPr>
      <w:rFonts w:ascii="Times" w:eastAsia="Times" w:hAnsi="Times" w:cs="Courier New"/>
      <w:szCs w:val="20"/>
      <w:lang w:eastAsia="ar-SA"/>
    </w:rPr>
  </w:style>
  <w:style w:type="table" w:styleId="TableGrid">
    <w:name w:val="Table Grid"/>
    <w:basedOn w:val="TableNormal"/>
    <w:uiPriority w:val="59"/>
    <w:rsid w:val="00BF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BF38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38F6"/>
  </w:style>
  <w:style w:type="paragraph" w:styleId="TOCHeading">
    <w:name w:val="TOC Heading"/>
    <w:basedOn w:val="Heading1"/>
    <w:next w:val="Normal"/>
    <w:uiPriority w:val="39"/>
    <w:unhideWhenUsed/>
    <w:qFormat/>
    <w:rsid w:val="00BF38F6"/>
    <w:pPr>
      <w:numPr>
        <w:numId w:val="0"/>
      </w:numPr>
      <w:pBdr>
        <w:bottom w:val="none" w:sz="0" w:space="0" w:color="auto"/>
      </w:pBdr>
      <w:outlineLvl w:val="9"/>
    </w:pPr>
    <w:rPr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F38F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F38F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663D"/>
    <w:rPr>
      <w:rFonts w:cstheme="minorHAnsi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4E23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6663D"/>
    <w:rPr>
      <w:rFonts w:cstheme="minorHAns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6663D"/>
    <w:rPr>
      <w:rFonts w:cstheme="minorHAns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6663D"/>
    <w:rPr>
      <w:rFonts w:cs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7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746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CC7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746"/>
    <w:rPr>
      <w:rFonts w:ascii="Cambria" w:hAnsi="Cambria"/>
    </w:rPr>
  </w:style>
  <w:style w:type="paragraph" w:styleId="Caption">
    <w:name w:val="caption"/>
    <w:basedOn w:val="Normal"/>
    <w:next w:val="Normal"/>
    <w:uiPriority w:val="35"/>
    <w:unhideWhenUsed/>
    <w:qFormat/>
    <w:rsid w:val="002C386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LightShading-Accent1">
    <w:name w:val="Light Shading Accent 1"/>
    <w:basedOn w:val="TableNormal"/>
    <w:uiPriority w:val="60"/>
    <w:rsid w:val="002C386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2C386D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63D"/>
    <w:rPr>
      <w:rFonts w:ascii="Cambria" w:hAnsi="Cambria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36663D"/>
    <w:pPr>
      <w:numPr>
        <w:numId w:val="9"/>
      </w:numPr>
      <w:pBdr>
        <w:bottom w:val="single" w:sz="8" w:space="1" w:color="auto"/>
      </w:pBdr>
      <w:outlineLvl w:val="0"/>
    </w:pPr>
    <w:rPr>
      <w:rFonts w:asciiTheme="minorHAnsi" w:hAnsiTheme="minorHAnsi" w:cstheme="minorHAnsi"/>
      <w:b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6663D"/>
    <w:pPr>
      <w:numPr>
        <w:ilvl w:val="1"/>
        <w:numId w:val="9"/>
      </w:numPr>
      <w:ind w:left="630" w:hanging="612"/>
      <w:outlineLvl w:val="1"/>
    </w:pPr>
    <w:rPr>
      <w:rFonts w:asciiTheme="minorHAnsi" w:hAnsiTheme="minorHAnsi" w:cstheme="minorHAnsi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6663D"/>
    <w:pPr>
      <w:numPr>
        <w:ilvl w:val="2"/>
      </w:numPr>
      <w:ind w:left="540"/>
      <w:outlineLvl w:val="2"/>
    </w:p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36663D"/>
    <w:pPr>
      <w:numPr>
        <w:ilvl w:val="3"/>
        <w:numId w:val="9"/>
      </w:numPr>
      <w:ind w:left="630" w:hanging="630"/>
      <w:outlineLvl w:val="3"/>
    </w:pPr>
    <w:rPr>
      <w:rFonts w:asciiTheme="minorHAnsi" w:hAnsiTheme="minorHAnsi" w:cstheme="minorHAnsi"/>
      <w:i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6663D"/>
    <w:pPr>
      <w:numPr>
        <w:ilvl w:val="4"/>
      </w:numPr>
      <w:ind w:left="810"/>
      <w:outlineLvl w:val="4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45E36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5E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E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663D"/>
    <w:rPr>
      <w:rFonts w:cstheme="minorHAnsi"/>
      <w:b/>
      <w:color w:val="365F91" w:themeColor="accent1" w:themeShade="BF"/>
      <w:sz w:val="28"/>
      <w:szCs w:val="28"/>
    </w:rPr>
  </w:style>
  <w:style w:type="paragraph" w:styleId="List">
    <w:name w:val="List"/>
    <w:basedOn w:val="BodyText"/>
    <w:uiPriority w:val="99"/>
    <w:rsid w:val="00BF38F6"/>
    <w:pPr>
      <w:suppressAutoHyphens/>
      <w:spacing w:line="240" w:lineRule="auto"/>
      <w:jc w:val="both"/>
    </w:pPr>
    <w:rPr>
      <w:rFonts w:ascii="Times" w:eastAsia="Times" w:hAnsi="Times" w:cs="Courier New"/>
      <w:szCs w:val="20"/>
      <w:lang w:eastAsia="ar-SA"/>
    </w:rPr>
  </w:style>
  <w:style w:type="table" w:styleId="TableGrid">
    <w:name w:val="Table Grid"/>
    <w:basedOn w:val="TableNormal"/>
    <w:uiPriority w:val="59"/>
    <w:rsid w:val="00BF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BF38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38F6"/>
  </w:style>
  <w:style w:type="paragraph" w:styleId="TOCHeading">
    <w:name w:val="TOC Heading"/>
    <w:basedOn w:val="Heading1"/>
    <w:next w:val="Normal"/>
    <w:uiPriority w:val="39"/>
    <w:unhideWhenUsed/>
    <w:qFormat/>
    <w:rsid w:val="00BF38F6"/>
    <w:pPr>
      <w:numPr>
        <w:numId w:val="0"/>
      </w:numPr>
      <w:pBdr>
        <w:bottom w:val="none" w:sz="0" w:space="0" w:color="auto"/>
      </w:pBdr>
      <w:outlineLvl w:val="9"/>
    </w:pPr>
    <w:rPr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F38F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F38F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663D"/>
    <w:rPr>
      <w:rFonts w:cstheme="minorHAnsi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4E23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6663D"/>
    <w:rPr>
      <w:rFonts w:cstheme="minorHAns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6663D"/>
    <w:rPr>
      <w:rFonts w:cstheme="minorHAns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6663D"/>
    <w:rPr>
      <w:rFonts w:cs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7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746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CC7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746"/>
    <w:rPr>
      <w:rFonts w:ascii="Cambria" w:hAnsi="Cambria"/>
    </w:rPr>
  </w:style>
  <w:style w:type="paragraph" w:styleId="Caption">
    <w:name w:val="caption"/>
    <w:basedOn w:val="Normal"/>
    <w:next w:val="Normal"/>
    <w:uiPriority w:val="35"/>
    <w:unhideWhenUsed/>
    <w:qFormat/>
    <w:rsid w:val="002C386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LightShading-Accent1">
    <w:name w:val="Light Shading Accent 1"/>
    <w:basedOn w:val="TableNormal"/>
    <w:uiPriority w:val="60"/>
    <w:rsid w:val="002C386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2C386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37"/>
    <w:rsid w:val="000D4F37"/>
    <w:rsid w:val="00B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5FE4D6F543438AAC9D8BEAE142B833">
    <w:name w:val="4A5FE4D6F543438AAC9D8BEAE142B833"/>
    <w:rsid w:val="000D4F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5FE4D6F543438AAC9D8BEAE142B833">
    <w:name w:val="4A5FE4D6F543438AAC9D8BEAE142B833"/>
    <w:rsid w:val="000D4F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B0BC-54EF-477E-A6F3-40D92216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jtowns</dc:creator>
  <cp:keywords/>
  <dc:description/>
  <cp:lastModifiedBy>jtowns</cp:lastModifiedBy>
  <cp:revision>5</cp:revision>
  <dcterms:created xsi:type="dcterms:W3CDTF">2012-04-02T22:36:00Z</dcterms:created>
  <dcterms:modified xsi:type="dcterms:W3CDTF">2012-04-02T23:36:00Z</dcterms:modified>
</cp:coreProperties>
</file>